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C280C" w:rsidRPr="00EC280C" w:rsidRDefault="00EC280C" w:rsidP="00EC280C">
      <w:pPr>
        <w:spacing w:after="0" w:line="360" w:lineRule="auto"/>
        <w:jc w:val="center"/>
        <w:rPr>
          <w:b/>
          <w:sz w:val="24"/>
          <w:szCs w:val="24"/>
        </w:rPr>
      </w:pPr>
      <w:r w:rsidRPr="00EC280C">
        <w:rPr>
          <w:b/>
          <w:sz w:val="24"/>
          <w:szCs w:val="24"/>
        </w:rPr>
        <w:t xml:space="preserve">Review of </w:t>
      </w:r>
      <w:r w:rsidRPr="00EC280C">
        <w:rPr>
          <w:b/>
          <w:sz w:val="24"/>
          <w:szCs w:val="24"/>
        </w:rPr>
        <w:t>‘Say Yes to Life’</w:t>
      </w:r>
      <w:r w:rsidRPr="00EC280C">
        <w:rPr>
          <w:b/>
          <w:sz w:val="24"/>
          <w:szCs w:val="24"/>
        </w:rPr>
        <w:t xml:space="preserve"> </w:t>
      </w:r>
    </w:p>
    <w:p w:rsidR="00EC280C" w:rsidRDefault="00EC280C" w:rsidP="00EC280C">
      <w:pPr>
        <w:spacing w:after="0" w:line="360" w:lineRule="auto"/>
        <w:jc w:val="center"/>
        <w:rPr>
          <w:sz w:val="24"/>
          <w:szCs w:val="24"/>
        </w:rPr>
      </w:pPr>
      <w:r w:rsidRPr="00EC280C">
        <w:rPr>
          <w:sz w:val="24"/>
          <w:szCs w:val="24"/>
        </w:rPr>
        <w:t xml:space="preserve">Supper Talk by Ruth Valerio, Global Advocacy Director at </w:t>
      </w:r>
      <w:proofErr w:type="spellStart"/>
      <w:r w:rsidRPr="00EC280C">
        <w:rPr>
          <w:sz w:val="24"/>
          <w:szCs w:val="24"/>
        </w:rPr>
        <w:t>Tearfund</w:t>
      </w:r>
      <w:proofErr w:type="spellEnd"/>
    </w:p>
    <w:p w:rsidR="00EC280C" w:rsidRDefault="00EC280C" w:rsidP="00EC280C">
      <w:pPr>
        <w:spacing w:after="0" w:line="360" w:lineRule="auto"/>
        <w:jc w:val="center"/>
        <w:rPr>
          <w:sz w:val="24"/>
          <w:szCs w:val="24"/>
        </w:rPr>
      </w:pPr>
      <w:r w:rsidRPr="00EC280C">
        <w:rPr>
          <w:sz w:val="24"/>
          <w:szCs w:val="24"/>
        </w:rPr>
        <w:t xml:space="preserve"> 29.1.20</w:t>
      </w:r>
    </w:p>
    <w:p w:rsidR="00EC280C" w:rsidRPr="00EC280C" w:rsidRDefault="00EC280C" w:rsidP="00EC280C">
      <w:pPr>
        <w:spacing w:after="0" w:line="360" w:lineRule="auto"/>
        <w:rPr>
          <w:sz w:val="24"/>
          <w:szCs w:val="24"/>
        </w:rPr>
      </w:pPr>
    </w:p>
    <w:p w:rsidR="00EC280C" w:rsidRDefault="00EC280C" w:rsidP="00EC280C">
      <w:pPr>
        <w:spacing w:after="0" w:line="360" w:lineRule="auto"/>
        <w:rPr>
          <w:sz w:val="24"/>
          <w:szCs w:val="24"/>
        </w:rPr>
      </w:pPr>
      <w:r w:rsidRPr="00EC280C">
        <w:rPr>
          <w:sz w:val="24"/>
          <w:szCs w:val="24"/>
        </w:rPr>
        <w:t>This was the title of a talk by Ruth Valerio,</w:t>
      </w:r>
      <w:r>
        <w:rPr>
          <w:sz w:val="24"/>
          <w:szCs w:val="24"/>
        </w:rPr>
        <w:t xml:space="preserve"> </w:t>
      </w:r>
      <w:r w:rsidRPr="00EC280C">
        <w:rPr>
          <w:sz w:val="24"/>
          <w:szCs w:val="24"/>
        </w:rPr>
        <w:t xml:space="preserve">the Global Advocacy Director at </w:t>
      </w:r>
      <w:proofErr w:type="spellStart"/>
      <w:r w:rsidRPr="00EC280C">
        <w:rPr>
          <w:sz w:val="24"/>
          <w:szCs w:val="24"/>
        </w:rPr>
        <w:t>Tearfund</w:t>
      </w:r>
      <w:proofErr w:type="spellEnd"/>
      <w:r>
        <w:rPr>
          <w:sz w:val="24"/>
          <w:szCs w:val="24"/>
        </w:rPr>
        <w:t xml:space="preserve"> </w:t>
      </w:r>
      <w:r w:rsidRPr="00EC280C">
        <w:rPr>
          <w:sz w:val="24"/>
          <w:szCs w:val="24"/>
        </w:rPr>
        <w:t>on January 29th. It is also the title of the</w:t>
      </w:r>
      <w:r>
        <w:rPr>
          <w:sz w:val="24"/>
          <w:szCs w:val="24"/>
        </w:rPr>
        <w:t xml:space="preserve"> </w:t>
      </w:r>
      <w:r w:rsidRPr="00EC280C">
        <w:rPr>
          <w:sz w:val="24"/>
          <w:szCs w:val="24"/>
        </w:rPr>
        <w:t xml:space="preserve">book the Right Reverend Justin </w:t>
      </w:r>
      <w:proofErr w:type="spellStart"/>
      <w:r w:rsidRPr="00EC280C">
        <w:rPr>
          <w:sz w:val="24"/>
          <w:szCs w:val="24"/>
        </w:rPr>
        <w:t>Welby</w:t>
      </w:r>
      <w:proofErr w:type="spellEnd"/>
      <w:r w:rsidRPr="00EC280C">
        <w:rPr>
          <w:sz w:val="24"/>
          <w:szCs w:val="24"/>
        </w:rPr>
        <w:t>,</w:t>
      </w:r>
      <w:r>
        <w:rPr>
          <w:sz w:val="24"/>
          <w:szCs w:val="24"/>
        </w:rPr>
        <w:t xml:space="preserve"> </w:t>
      </w:r>
      <w:r w:rsidRPr="00EC280C">
        <w:rPr>
          <w:sz w:val="24"/>
          <w:szCs w:val="24"/>
        </w:rPr>
        <w:t>Archbishop of Canterbury asked her to</w:t>
      </w:r>
      <w:r>
        <w:rPr>
          <w:sz w:val="24"/>
          <w:szCs w:val="24"/>
        </w:rPr>
        <w:t xml:space="preserve"> </w:t>
      </w:r>
      <w:r w:rsidRPr="00EC280C">
        <w:rPr>
          <w:sz w:val="24"/>
          <w:szCs w:val="24"/>
        </w:rPr>
        <w:t>write, and which is his 2020 Lent text.</w:t>
      </w:r>
    </w:p>
    <w:p w:rsidR="00EC280C" w:rsidRDefault="00EC280C" w:rsidP="00EC280C">
      <w:pPr>
        <w:spacing w:after="0" w:line="360" w:lineRule="auto"/>
        <w:rPr>
          <w:sz w:val="24"/>
          <w:szCs w:val="24"/>
        </w:rPr>
      </w:pPr>
    </w:p>
    <w:p w:rsidR="00EC280C" w:rsidRPr="00EC280C" w:rsidRDefault="00EC280C" w:rsidP="00EC280C">
      <w:pPr>
        <w:spacing w:after="0" w:line="360" w:lineRule="auto"/>
        <w:rPr>
          <w:sz w:val="24"/>
          <w:szCs w:val="24"/>
        </w:rPr>
      </w:pPr>
      <w:r w:rsidRPr="00EC280C">
        <w:rPr>
          <w:sz w:val="24"/>
          <w:szCs w:val="24"/>
        </w:rPr>
        <w:t>Ruth was an inspirational speaker. She</w:t>
      </w:r>
      <w:r>
        <w:rPr>
          <w:sz w:val="24"/>
          <w:szCs w:val="24"/>
        </w:rPr>
        <w:t xml:space="preserve"> </w:t>
      </w:r>
      <w:r w:rsidRPr="00EC280C">
        <w:rPr>
          <w:sz w:val="24"/>
          <w:szCs w:val="24"/>
        </w:rPr>
        <w:t>explained how she used Genesis as her</w:t>
      </w:r>
      <w:r>
        <w:rPr>
          <w:sz w:val="24"/>
          <w:szCs w:val="24"/>
        </w:rPr>
        <w:t xml:space="preserve"> </w:t>
      </w:r>
      <w:r w:rsidRPr="00EC280C">
        <w:rPr>
          <w:sz w:val="24"/>
          <w:szCs w:val="24"/>
        </w:rPr>
        <w:t>starting point, with its ‘story of the Days of</w:t>
      </w:r>
      <w:r>
        <w:rPr>
          <w:sz w:val="24"/>
          <w:szCs w:val="24"/>
        </w:rPr>
        <w:t xml:space="preserve"> </w:t>
      </w:r>
      <w:r w:rsidRPr="00EC280C">
        <w:rPr>
          <w:sz w:val="24"/>
          <w:szCs w:val="24"/>
        </w:rPr>
        <w:t>Creation’. This leads on to awareness, and</w:t>
      </w:r>
      <w:r>
        <w:rPr>
          <w:sz w:val="24"/>
          <w:szCs w:val="24"/>
        </w:rPr>
        <w:t xml:space="preserve"> </w:t>
      </w:r>
      <w:r w:rsidRPr="00EC280C">
        <w:rPr>
          <w:sz w:val="24"/>
          <w:szCs w:val="24"/>
        </w:rPr>
        <w:t>appreciation of, the diversity and</w:t>
      </w:r>
    </w:p>
    <w:p w:rsidR="00EC280C" w:rsidRDefault="00EC280C" w:rsidP="00EC280C">
      <w:pPr>
        <w:spacing w:after="0" w:line="360" w:lineRule="auto"/>
        <w:rPr>
          <w:sz w:val="24"/>
          <w:szCs w:val="24"/>
        </w:rPr>
      </w:pPr>
      <w:proofErr w:type="gramStart"/>
      <w:r w:rsidRPr="00EC280C">
        <w:rPr>
          <w:sz w:val="24"/>
          <w:szCs w:val="24"/>
        </w:rPr>
        <w:t>magnificence</w:t>
      </w:r>
      <w:proofErr w:type="gramEnd"/>
      <w:r w:rsidRPr="00EC280C">
        <w:rPr>
          <w:sz w:val="24"/>
          <w:szCs w:val="24"/>
        </w:rPr>
        <w:t xml:space="preserve"> of the world we live in. Her</w:t>
      </w:r>
      <w:r>
        <w:rPr>
          <w:sz w:val="24"/>
          <w:szCs w:val="24"/>
        </w:rPr>
        <w:t xml:space="preserve"> </w:t>
      </w:r>
      <w:r w:rsidRPr="00EC280C">
        <w:rPr>
          <w:sz w:val="24"/>
          <w:szCs w:val="24"/>
        </w:rPr>
        <w:t>theme was that Man is here to co-exist</w:t>
      </w:r>
      <w:r>
        <w:rPr>
          <w:sz w:val="24"/>
          <w:szCs w:val="24"/>
        </w:rPr>
        <w:t xml:space="preserve"> </w:t>
      </w:r>
      <w:r w:rsidRPr="00EC280C">
        <w:rPr>
          <w:sz w:val="24"/>
          <w:szCs w:val="24"/>
        </w:rPr>
        <w:t>with Nature, not to use or abuse it, for his</w:t>
      </w:r>
      <w:r>
        <w:rPr>
          <w:sz w:val="24"/>
          <w:szCs w:val="24"/>
        </w:rPr>
        <w:t xml:space="preserve"> </w:t>
      </w:r>
      <w:r w:rsidRPr="00EC280C">
        <w:rPr>
          <w:sz w:val="24"/>
          <w:szCs w:val="24"/>
        </w:rPr>
        <w:t>own ends.</w:t>
      </w:r>
      <w:r>
        <w:rPr>
          <w:sz w:val="24"/>
          <w:szCs w:val="24"/>
        </w:rPr>
        <w:t xml:space="preserve"> </w:t>
      </w:r>
    </w:p>
    <w:p w:rsidR="00EC280C" w:rsidRDefault="00EC280C" w:rsidP="00EC280C">
      <w:pPr>
        <w:spacing w:after="0" w:line="360" w:lineRule="auto"/>
        <w:rPr>
          <w:sz w:val="24"/>
          <w:szCs w:val="24"/>
        </w:rPr>
      </w:pPr>
    </w:p>
    <w:p w:rsidR="00EC280C" w:rsidRDefault="00EC280C" w:rsidP="00EC280C">
      <w:pPr>
        <w:spacing w:after="0" w:line="360" w:lineRule="auto"/>
        <w:rPr>
          <w:sz w:val="24"/>
          <w:szCs w:val="24"/>
        </w:rPr>
      </w:pPr>
      <w:r w:rsidRPr="00EC280C">
        <w:rPr>
          <w:sz w:val="24"/>
          <w:szCs w:val="24"/>
        </w:rPr>
        <w:t>Ruth’s talk was complemented by poetry</w:t>
      </w:r>
      <w:r>
        <w:rPr>
          <w:sz w:val="24"/>
          <w:szCs w:val="24"/>
        </w:rPr>
        <w:t xml:space="preserve"> </w:t>
      </w:r>
      <w:r w:rsidRPr="00EC280C">
        <w:rPr>
          <w:sz w:val="24"/>
          <w:szCs w:val="24"/>
        </w:rPr>
        <w:t>from Laura, a priest, and some distinctive</w:t>
      </w:r>
      <w:r>
        <w:rPr>
          <w:sz w:val="24"/>
          <w:szCs w:val="24"/>
        </w:rPr>
        <w:t xml:space="preserve"> </w:t>
      </w:r>
      <w:r w:rsidRPr="00EC280C">
        <w:rPr>
          <w:sz w:val="24"/>
          <w:szCs w:val="24"/>
        </w:rPr>
        <w:t xml:space="preserve">piano playing by Father </w:t>
      </w:r>
      <w:proofErr w:type="spellStart"/>
      <w:r w:rsidRPr="00EC280C">
        <w:rPr>
          <w:sz w:val="24"/>
          <w:szCs w:val="24"/>
        </w:rPr>
        <w:t>Azariah</w:t>
      </w:r>
      <w:proofErr w:type="spellEnd"/>
      <w:r w:rsidRPr="00EC280C">
        <w:rPr>
          <w:sz w:val="24"/>
          <w:szCs w:val="24"/>
        </w:rPr>
        <w:t xml:space="preserve"> France</w:t>
      </w:r>
      <w:r>
        <w:rPr>
          <w:sz w:val="24"/>
          <w:szCs w:val="24"/>
        </w:rPr>
        <w:t>-</w:t>
      </w:r>
      <w:r w:rsidRPr="00EC280C">
        <w:rPr>
          <w:sz w:val="24"/>
          <w:szCs w:val="24"/>
        </w:rPr>
        <w:t>Williams. St. Mary and St. Peter’s school</w:t>
      </w:r>
      <w:r>
        <w:rPr>
          <w:sz w:val="24"/>
          <w:szCs w:val="24"/>
        </w:rPr>
        <w:t xml:space="preserve"> </w:t>
      </w:r>
      <w:r w:rsidRPr="00EC280C">
        <w:rPr>
          <w:sz w:val="24"/>
          <w:szCs w:val="24"/>
        </w:rPr>
        <w:t>hall was a fitting venue, with colourful</w:t>
      </w:r>
      <w:r>
        <w:rPr>
          <w:sz w:val="24"/>
          <w:szCs w:val="24"/>
        </w:rPr>
        <w:t xml:space="preserve"> </w:t>
      </w:r>
      <w:r w:rsidRPr="00EC280C">
        <w:rPr>
          <w:sz w:val="24"/>
          <w:szCs w:val="24"/>
        </w:rPr>
        <w:t>posters showing what thoughts the pupils</w:t>
      </w:r>
      <w:r>
        <w:rPr>
          <w:sz w:val="24"/>
          <w:szCs w:val="24"/>
        </w:rPr>
        <w:t xml:space="preserve"> </w:t>
      </w:r>
      <w:r w:rsidRPr="00EC280C">
        <w:rPr>
          <w:sz w:val="24"/>
          <w:szCs w:val="24"/>
        </w:rPr>
        <w:t>have had on this topic.</w:t>
      </w:r>
    </w:p>
    <w:p w:rsidR="00EC280C" w:rsidRDefault="00EC280C" w:rsidP="00EC280C">
      <w:pPr>
        <w:spacing w:after="0" w:line="360" w:lineRule="auto"/>
        <w:rPr>
          <w:sz w:val="24"/>
          <w:szCs w:val="24"/>
        </w:rPr>
      </w:pPr>
    </w:p>
    <w:p w:rsidR="00EC280C" w:rsidRDefault="00EC280C" w:rsidP="00EC280C">
      <w:pPr>
        <w:spacing w:after="0" w:line="360" w:lineRule="auto"/>
        <w:rPr>
          <w:sz w:val="24"/>
          <w:szCs w:val="24"/>
        </w:rPr>
      </w:pPr>
      <w:r w:rsidRPr="00EC280C">
        <w:rPr>
          <w:sz w:val="24"/>
          <w:szCs w:val="24"/>
        </w:rPr>
        <w:t>Following a delicious supper, prepared by</w:t>
      </w:r>
      <w:r>
        <w:rPr>
          <w:sz w:val="24"/>
          <w:szCs w:val="24"/>
        </w:rPr>
        <w:t xml:space="preserve"> </w:t>
      </w:r>
      <w:r w:rsidRPr="00EC280C">
        <w:rPr>
          <w:sz w:val="24"/>
          <w:szCs w:val="24"/>
        </w:rPr>
        <w:t>the catering staff, Ruth answered</w:t>
      </w:r>
      <w:r>
        <w:rPr>
          <w:sz w:val="24"/>
          <w:szCs w:val="24"/>
        </w:rPr>
        <w:t xml:space="preserve"> </w:t>
      </w:r>
      <w:r w:rsidRPr="00EC280C">
        <w:rPr>
          <w:sz w:val="24"/>
          <w:szCs w:val="24"/>
        </w:rPr>
        <w:t>questions, with topics ranging from, what</w:t>
      </w:r>
      <w:r>
        <w:rPr>
          <w:sz w:val="24"/>
          <w:szCs w:val="24"/>
        </w:rPr>
        <w:t xml:space="preserve"> </w:t>
      </w:r>
      <w:proofErr w:type="gramStart"/>
      <w:r w:rsidRPr="00EC280C">
        <w:rPr>
          <w:sz w:val="24"/>
          <w:szCs w:val="24"/>
        </w:rPr>
        <w:t>can we</w:t>
      </w:r>
      <w:proofErr w:type="gramEnd"/>
      <w:r w:rsidRPr="00EC280C">
        <w:rPr>
          <w:sz w:val="24"/>
          <w:szCs w:val="24"/>
        </w:rPr>
        <w:t xml:space="preserve"> do in our everyday lives, to what is</w:t>
      </w:r>
      <w:r>
        <w:rPr>
          <w:sz w:val="24"/>
          <w:szCs w:val="24"/>
        </w:rPr>
        <w:t xml:space="preserve"> </w:t>
      </w:r>
      <w:r w:rsidRPr="00EC280C">
        <w:rPr>
          <w:sz w:val="24"/>
          <w:szCs w:val="24"/>
        </w:rPr>
        <w:t>happening elsewhere in the world. It is</w:t>
      </w:r>
      <w:r>
        <w:rPr>
          <w:sz w:val="24"/>
          <w:szCs w:val="24"/>
        </w:rPr>
        <w:t xml:space="preserve"> </w:t>
      </w:r>
      <w:r w:rsidRPr="00EC280C">
        <w:rPr>
          <w:sz w:val="24"/>
          <w:szCs w:val="24"/>
        </w:rPr>
        <w:t>clear that some excellent initiatives are</w:t>
      </w:r>
      <w:r>
        <w:rPr>
          <w:sz w:val="24"/>
          <w:szCs w:val="24"/>
        </w:rPr>
        <w:t xml:space="preserve"> </w:t>
      </w:r>
      <w:r w:rsidRPr="00EC280C">
        <w:rPr>
          <w:sz w:val="24"/>
          <w:szCs w:val="24"/>
        </w:rPr>
        <w:t>being taken in parts of the C of E, and it</w:t>
      </w:r>
      <w:r>
        <w:rPr>
          <w:sz w:val="24"/>
          <w:szCs w:val="24"/>
        </w:rPr>
        <w:t xml:space="preserve"> </w:t>
      </w:r>
      <w:r w:rsidRPr="00EC280C">
        <w:rPr>
          <w:sz w:val="24"/>
          <w:szCs w:val="24"/>
        </w:rPr>
        <w:t xml:space="preserve">was also </w:t>
      </w:r>
      <w:r>
        <w:rPr>
          <w:sz w:val="24"/>
          <w:szCs w:val="24"/>
        </w:rPr>
        <w:t>i</w:t>
      </w:r>
      <w:r w:rsidRPr="00EC280C">
        <w:rPr>
          <w:sz w:val="24"/>
          <w:szCs w:val="24"/>
        </w:rPr>
        <w:t>nteresting to hear that because</w:t>
      </w:r>
      <w:r>
        <w:rPr>
          <w:sz w:val="24"/>
          <w:szCs w:val="24"/>
        </w:rPr>
        <w:t xml:space="preserve"> </w:t>
      </w:r>
      <w:r w:rsidRPr="00EC280C">
        <w:rPr>
          <w:sz w:val="24"/>
          <w:szCs w:val="24"/>
        </w:rPr>
        <w:t>Islam and Rabbinic scholars tend to see</w:t>
      </w:r>
      <w:r>
        <w:rPr>
          <w:sz w:val="24"/>
          <w:szCs w:val="24"/>
        </w:rPr>
        <w:t xml:space="preserve"> </w:t>
      </w:r>
      <w:r w:rsidRPr="00EC280C">
        <w:rPr>
          <w:sz w:val="24"/>
          <w:szCs w:val="24"/>
        </w:rPr>
        <w:t>man’s relationship with the environment</w:t>
      </w:r>
      <w:r>
        <w:rPr>
          <w:sz w:val="24"/>
          <w:szCs w:val="24"/>
        </w:rPr>
        <w:t xml:space="preserve"> </w:t>
      </w:r>
      <w:r w:rsidRPr="00EC280C">
        <w:rPr>
          <w:sz w:val="24"/>
          <w:szCs w:val="24"/>
        </w:rPr>
        <w:t>as one of passing through, rather than</w:t>
      </w:r>
      <w:r>
        <w:rPr>
          <w:sz w:val="24"/>
          <w:szCs w:val="24"/>
        </w:rPr>
        <w:t xml:space="preserve"> </w:t>
      </w:r>
      <w:r w:rsidRPr="00EC280C">
        <w:rPr>
          <w:sz w:val="24"/>
          <w:szCs w:val="24"/>
        </w:rPr>
        <w:t>living with, less has happened to date in those spheres.</w:t>
      </w:r>
    </w:p>
    <w:p w:rsidR="00EC280C" w:rsidRPr="00EC280C" w:rsidRDefault="00EC280C" w:rsidP="00EC280C">
      <w:pPr>
        <w:spacing w:after="0" w:line="360" w:lineRule="auto"/>
        <w:rPr>
          <w:sz w:val="24"/>
          <w:szCs w:val="24"/>
        </w:rPr>
      </w:pPr>
    </w:p>
    <w:p w:rsidR="00EC280C" w:rsidRDefault="00EC280C" w:rsidP="00EC280C">
      <w:pPr>
        <w:spacing w:after="0" w:line="360" w:lineRule="auto"/>
        <w:rPr>
          <w:sz w:val="24"/>
          <w:szCs w:val="24"/>
        </w:rPr>
      </w:pPr>
      <w:r w:rsidRPr="00EC280C">
        <w:rPr>
          <w:sz w:val="24"/>
          <w:szCs w:val="24"/>
        </w:rPr>
        <w:t>Ruth’s three books were for sale, and</w:t>
      </w:r>
      <w:r>
        <w:rPr>
          <w:sz w:val="24"/>
          <w:szCs w:val="24"/>
        </w:rPr>
        <w:t xml:space="preserve"> </w:t>
      </w:r>
      <w:r w:rsidRPr="00EC280C">
        <w:rPr>
          <w:sz w:val="24"/>
          <w:szCs w:val="24"/>
        </w:rPr>
        <w:t>evidently selling fast. All in all, it was a</w:t>
      </w:r>
      <w:r>
        <w:rPr>
          <w:sz w:val="24"/>
          <w:szCs w:val="24"/>
        </w:rPr>
        <w:t xml:space="preserve"> </w:t>
      </w:r>
      <w:r w:rsidRPr="00EC280C">
        <w:rPr>
          <w:sz w:val="24"/>
          <w:szCs w:val="24"/>
        </w:rPr>
        <w:t>most enjoyable and thought –provoking</w:t>
      </w:r>
      <w:r>
        <w:rPr>
          <w:sz w:val="24"/>
          <w:szCs w:val="24"/>
        </w:rPr>
        <w:t xml:space="preserve"> </w:t>
      </w:r>
      <w:r w:rsidRPr="00EC280C">
        <w:rPr>
          <w:sz w:val="24"/>
          <w:szCs w:val="24"/>
        </w:rPr>
        <w:t>evening.</w:t>
      </w:r>
    </w:p>
    <w:p w:rsidR="00EC280C" w:rsidRPr="00EC280C" w:rsidRDefault="00EC280C" w:rsidP="00EC280C">
      <w:pPr>
        <w:spacing w:after="0" w:line="360" w:lineRule="auto"/>
        <w:rPr>
          <w:sz w:val="24"/>
          <w:szCs w:val="24"/>
        </w:rPr>
      </w:pPr>
      <w:bookmarkStart w:id="0" w:name="_GoBack"/>
      <w:bookmarkEnd w:id="0"/>
    </w:p>
    <w:p w:rsidR="00BA3616" w:rsidRPr="00EC280C" w:rsidRDefault="00EC280C" w:rsidP="00EC280C">
      <w:pPr>
        <w:spacing w:after="0" w:line="360" w:lineRule="auto"/>
        <w:rPr>
          <w:sz w:val="24"/>
          <w:szCs w:val="24"/>
        </w:rPr>
      </w:pPr>
      <w:r w:rsidRPr="00EC280C">
        <w:rPr>
          <w:sz w:val="24"/>
          <w:szCs w:val="24"/>
        </w:rPr>
        <w:t>Peter and Sue Stevens</w:t>
      </w:r>
    </w:p>
    <w:sectPr w:rsidR="00BA3616" w:rsidRPr="00EC280C" w:rsidSect="00EC280C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280C"/>
    <w:rsid w:val="00537B0D"/>
    <w:rsid w:val="005E2ACF"/>
    <w:rsid w:val="00EC28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242</Words>
  <Characters>1381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Berenberg</Company>
  <LinksUpToDate>false</LinksUpToDate>
  <CharactersWithSpaces>1620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Josh Puddle</dc:creator>
  <cp:lastModifiedBy>Josh Puddle</cp:lastModifiedBy>
  <cp:revision>1</cp:revision>
  <dcterms:created xsi:type="dcterms:W3CDTF">2020-03-03T13:33:00Z</dcterms:created>
  <dcterms:modified xsi:type="dcterms:W3CDTF">2020-03-03T13:36:00Z</dcterms:modified>
</cp:coreProperties>
</file>